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50" w:rsidRPr="00EB4B50" w:rsidRDefault="00EB4B50" w:rsidP="00EB4B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B50">
        <w:rPr>
          <w:rFonts w:ascii="Arial" w:hAnsi="Arial" w:cs="Arial"/>
          <w:b/>
          <w:sz w:val="28"/>
          <w:szCs w:val="28"/>
        </w:rPr>
        <w:t xml:space="preserve">План мероприятий </w:t>
      </w:r>
    </w:p>
    <w:p w:rsidR="00EB4B50" w:rsidRPr="00EB4B50" w:rsidRDefault="00EB4B50" w:rsidP="00EB4B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B50">
        <w:rPr>
          <w:rFonts w:ascii="Arial" w:hAnsi="Arial" w:cs="Arial"/>
          <w:b/>
          <w:sz w:val="28"/>
          <w:szCs w:val="28"/>
        </w:rPr>
        <w:t xml:space="preserve">по </w:t>
      </w:r>
      <w:r w:rsidRPr="00EB4B50">
        <w:rPr>
          <w:rFonts w:ascii="Arial" w:hAnsi="Arial" w:cs="Arial"/>
          <w:b/>
          <w:sz w:val="28"/>
          <w:szCs w:val="28"/>
        </w:rPr>
        <w:t>безопасности детей на водных объектах в весенний период</w:t>
      </w:r>
      <w:r w:rsidRPr="00EB4B50">
        <w:rPr>
          <w:rFonts w:ascii="Arial" w:hAnsi="Arial" w:cs="Arial"/>
          <w:b/>
          <w:sz w:val="28"/>
          <w:szCs w:val="28"/>
        </w:rPr>
        <w:t xml:space="preserve"> </w:t>
      </w:r>
    </w:p>
    <w:p w:rsidR="00A31044" w:rsidRPr="00EB4B50" w:rsidRDefault="00EB4B50" w:rsidP="00EB4B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4B50">
        <w:rPr>
          <w:rFonts w:ascii="Arial" w:hAnsi="Arial" w:cs="Arial"/>
          <w:b/>
          <w:sz w:val="28"/>
          <w:szCs w:val="28"/>
        </w:rPr>
        <w:t>в МАДОУ д/с № 42 города Тюмени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ООД по формированию безопасного поведения на водоёмах: «Осторожно, тонкий лёд!», «Главные правила», «Безопасная вода».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Беседы: «Осторожно, тонкий лёд!», «Не умеешь плавать — не играй возле воды!», «И лужи могут быть опасны!», «Правила поведения у воды», «Номера служб спасения».</w:t>
      </w:r>
    </w:p>
    <w:p w:rsid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Игровые ситуации правильного и неправильного поведения на водоёмах: рассмотреть ситуации-загадки, иллюстративный материал, мультфильмы, презентации на тему «Безопасность у водоёма весной», «Весенний паводок».</w:t>
      </w:r>
    </w:p>
    <w:p w:rsidR="00EB4B50" w:rsidRPr="00A31044" w:rsidRDefault="00EB4B50" w:rsidP="00EB4B5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B50">
        <w:rPr>
          <w:rFonts w:ascii="Arial" w:hAnsi="Arial" w:cs="Arial"/>
          <w:sz w:val="24"/>
          <w:szCs w:val="24"/>
        </w:rPr>
        <w:t>Опытно-экспериментальная деятельность: «Тонет-не тонет»  «Вода и лед»</w:t>
      </w:r>
      <w:r>
        <w:rPr>
          <w:rFonts w:ascii="Arial" w:hAnsi="Arial" w:cs="Arial"/>
          <w:sz w:val="24"/>
          <w:szCs w:val="24"/>
        </w:rPr>
        <w:t>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Чтение художественной литературы: С. Михалков «Дядя Степа», Н. Некрасов «Дед Мазай и зайцы», «Пузырь, соломинка и лапоть», Е. А. Дануг</w:t>
      </w:r>
      <w:bookmarkStart w:id="0" w:name="_GoBack"/>
      <w:bookmarkEnd w:id="0"/>
      <w:r w:rsidRPr="00A31044">
        <w:rPr>
          <w:rFonts w:ascii="Arial" w:hAnsi="Arial" w:cs="Arial"/>
          <w:sz w:val="24"/>
          <w:szCs w:val="24"/>
        </w:rPr>
        <w:t xml:space="preserve"> «Правила поведения на природе», Б. Жидков «На льдине».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Просмотр мультфильмов «Смешарики» «Осторожно! Тонкий лёд!».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Дидактические игры: «Внимание, опасно!».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Подвижные игры: «Переправа», «Мы спасатели!», «С кочки на кочку».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Сюжетно-ролевые игры: «Скорая помощь», «Придем на по</w:t>
      </w:r>
      <w:r w:rsidR="00EB4B50">
        <w:rPr>
          <w:rFonts w:ascii="Arial" w:hAnsi="Arial" w:cs="Arial"/>
          <w:sz w:val="24"/>
          <w:szCs w:val="24"/>
        </w:rPr>
        <w:t>мощь в беде», «Служба спасения», «Спасатели».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Изготовление самодельных книжек, плакатов, стенгазет «Внимание! Опасность!».</w:t>
      </w:r>
    </w:p>
    <w:p w:rsidR="00A31044" w:rsidRPr="00A31044" w:rsidRDefault="00A31044" w:rsidP="00A3104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044">
        <w:rPr>
          <w:rFonts w:ascii="Arial" w:hAnsi="Arial" w:cs="Arial"/>
          <w:sz w:val="24"/>
          <w:szCs w:val="24"/>
        </w:rPr>
        <w:t>Спортивно-музыкальный досуг «Безопасная вода».</w:t>
      </w:r>
    </w:p>
    <w:p w:rsidR="00933665" w:rsidRPr="00A31044" w:rsidRDefault="00933665" w:rsidP="00A310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3665" w:rsidRPr="00A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836"/>
    <w:multiLevelType w:val="multilevel"/>
    <w:tmpl w:val="0E6C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AB"/>
    <w:rsid w:val="00933665"/>
    <w:rsid w:val="00A02470"/>
    <w:rsid w:val="00A31044"/>
    <w:rsid w:val="00EB4B50"/>
    <w:rsid w:val="00E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2024-04-11T03:44:00Z</dcterms:created>
  <dcterms:modified xsi:type="dcterms:W3CDTF">2024-04-11T04:09:00Z</dcterms:modified>
</cp:coreProperties>
</file>